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9DDC" w14:textId="5815FF14" w:rsidR="00F64F5C" w:rsidRPr="006F5014" w:rsidRDefault="00AA3E5E" w:rsidP="00AA3E5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6F5014">
        <w:rPr>
          <w:b/>
          <w:bCs/>
          <w:sz w:val="40"/>
          <w:szCs w:val="40"/>
        </w:rPr>
        <w:t>PODMÍNKY PRO VRÁCENÍ ZBOŽÍ</w:t>
      </w:r>
    </w:p>
    <w:p w14:paraId="23DC3AD6" w14:textId="77777777" w:rsidR="006F5014" w:rsidRDefault="006F5014" w:rsidP="00AA3E5E">
      <w:pPr>
        <w:spacing w:after="0" w:line="240" w:lineRule="auto"/>
        <w:jc w:val="center"/>
        <w:rPr>
          <w:b/>
          <w:bCs/>
        </w:rPr>
      </w:pPr>
    </w:p>
    <w:p w14:paraId="267D180F" w14:textId="77777777" w:rsidR="006F5014" w:rsidRDefault="006F5014" w:rsidP="00AA3E5E">
      <w:pPr>
        <w:spacing w:after="0" w:line="240" w:lineRule="auto"/>
        <w:jc w:val="center"/>
        <w:rPr>
          <w:b/>
          <w:bCs/>
        </w:rPr>
      </w:pPr>
    </w:p>
    <w:p w14:paraId="24C86CAC" w14:textId="77777777" w:rsidR="00AA3E5E" w:rsidRPr="00F64F5C" w:rsidRDefault="00AA3E5E" w:rsidP="00AA3E5E">
      <w:pPr>
        <w:spacing w:after="0" w:line="240" w:lineRule="auto"/>
        <w:jc w:val="center"/>
        <w:rPr>
          <w:b/>
          <w:bCs/>
        </w:rPr>
      </w:pPr>
    </w:p>
    <w:p w14:paraId="19B1C2CB" w14:textId="0EF526E0" w:rsidR="00515262" w:rsidRPr="00515262" w:rsidRDefault="00F64F5C" w:rsidP="006F5014">
      <w:pPr>
        <w:pStyle w:val="Odstavecseseznamem"/>
        <w:numPr>
          <w:ilvl w:val="0"/>
          <w:numId w:val="6"/>
        </w:numPr>
        <w:spacing w:after="120" w:line="240" w:lineRule="auto"/>
        <w:rPr>
          <w:b/>
          <w:bCs/>
        </w:rPr>
      </w:pPr>
      <w:r w:rsidRPr="00AA3E5E">
        <w:rPr>
          <w:b/>
          <w:bCs/>
        </w:rPr>
        <w:t>Právo na odstoupení od smlouvy</w:t>
      </w:r>
      <w:r w:rsidR="00D55C28">
        <w:rPr>
          <w:b/>
          <w:bCs/>
        </w:rPr>
        <w:t xml:space="preserve"> do 14 dnů</w:t>
      </w:r>
    </w:p>
    <w:p w14:paraId="1D05ADA7" w14:textId="77777777" w:rsidR="00F64F5C" w:rsidRPr="00F64F5C" w:rsidRDefault="00F64F5C" w:rsidP="00AA3E5E">
      <w:pPr>
        <w:numPr>
          <w:ilvl w:val="0"/>
          <w:numId w:val="1"/>
        </w:numPr>
        <w:spacing w:after="0" w:line="240" w:lineRule="auto"/>
      </w:pPr>
      <w:r w:rsidRPr="00F64F5C">
        <w:t>od převzetí zboží (v případě jedné položky),</w:t>
      </w:r>
    </w:p>
    <w:p w14:paraId="7DE391A4" w14:textId="77777777" w:rsidR="00F64F5C" w:rsidRPr="00F64F5C" w:rsidRDefault="00F64F5C" w:rsidP="00AA3E5E">
      <w:pPr>
        <w:numPr>
          <w:ilvl w:val="0"/>
          <w:numId w:val="1"/>
        </w:numPr>
        <w:spacing w:after="0" w:line="240" w:lineRule="auto"/>
      </w:pPr>
      <w:r w:rsidRPr="00F64F5C">
        <w:t>od převzetí poslední položky (v případě více kusů),</w:t>
      </w:r>
    </w:p>
    <w:p w14:paraId="1E5746B4" w14:textId="77777777" w:rsidR="00F64F5C" w:rsidRDefault="00F64F5C" w:rsidP="00AA3E5E">
      <w:pPr>
        <w:numPr>
          <w:ilvl w:val="0"/>
          <w:numId w:val="1"/>
        </w:numPr>
        <w:spacing w:after="0" w:line="240" w:lineRule="auto"/>
      </w:pPr>
      <w:r w:rsidRPr="00F64F5C">
        <w:t>od převzetí první dodávky (v případě pravidelného dodávání).</w:t>
      </w:r>
    </w:p>
    <w:p w14:paraId="14A45F1B" w14:textId="77777777" w:rsidR="00AA3E5E" w:rsidRPr="00F64F5C" w:rsidRDefault="00AA3E5E" w:rsidP="00AA3E5E">
      <w:pPr>
        <w:spacing w:after="0" w:line="240" w:lineRule="auto"/>
        <w:ind w:left="720"/>
      </w:pPr>
    </w:p>
    <w:p w14:paraId="0022688E" w14:textId="4E27D02E" w:rsidR="00515262" w:rsidRPr="003E2DE0" w:rsidRDefault="00F64F5C" w:rsidP="006F5014">
      <w:pPr>
        <w:pStyle w:val="Odstavecseseznamem"/>
        <w:numPr>
          <w:ilvl w:val="0"/>
          <w:numId w:val="6"/>
        </w:numPr>
        <w:spacing w:after="120" w:line="240" w:lineRule="auto"/>
      </w:pPr>
      <w:r w:rsidRPr="00AA3E5E">
        <w:rPr>
          <w:b/>
          <w:bCs/>
        </w:rPr>
        <w:t>Jak odstoupit od smlouvy</w:t>
      </w:r>
      <w:r w:rsidR="003E2DE0">
        <w:rPr>
          <w:b/>
          <w:bCs/>
        </w:rPr>
        <w:t xml:space="preserve"> – </w:t>
      </w:r>
      <w:r w:rsidR="003E2DE0" w:rsidRPr="003E2DE0">
        <w:t>vyplňte</w:t>
      </w:r>
      <w:r w:rsidR="003E2DE0">
        <w:t xml:space="preserve"> a zašlete</w:t>
      </w:r>
      <w:r w:rsidR="003E2DE0" w:rsidRPr="003E2DE0">
        <w:t xml:space="preserve"> formulář pro odstoupení </w:t>
      </w:r>
      <w:r w:rsidR="00515262">
        <w:t>(</w:t>
      </w:r>
      <w:r w:rsidR="00515262" w:rsidRPr="00F64F5C">
        <w:t>ke stažení na našem webu</w:t>
      </w:r>
      <w:r w:rsidR="00515262">
        <w:t xml:space="preserve"> v obchodních podmínkách úplně dole</w:t>
      </w:r>
      <w:r w:rsidR="00515262">
        <w:t>)</w:t>
      </w:r>
    </w:p>
    <w:p w14:paraId="3E6F534F" w14:textId="5EAC4D5F" w:rsidR="00F64F5C" w:rsidRPr="00F64F5C" w:rsidRDefault="00D55C28" w:rsidP="00AA3E5E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e</w:t>
      </w:r>
      <w:r w:rsidR="00F64F5C" w:rsidRPr="00F64F5C">
        <w:rPr>
          <w:b/>
          <w:bCs/>
        </w:rPr>
        <w:t>-mailem</w:t>
      </w:r>
      <w:r w:rsidR="00F64F5C" w:rsidRPr="00F64F5C">
        <w:t xml:space="preserve"> na adresu: </w:t>
      </w:r>
      <w:r w:rsidR="00C450C9">
        <w:t>SramkovaAndrea@email.cz</w:t>
      </w:r>
    </w:p>
    <w:p w14:paraId="4658BF0D" w14:textId="77777777" w:rsidR="00496481" w:rsidRDefault="00F64F5C" w:rsidP="00AA3E5E">
      <w:pPr>
        <w:numPr>
          <w:ilvl w:val="0"/>
          <w:numId w:val="2"/>
        </w:numPr>
        <w:spacing w:after="0" w:line="240" w:lineRule="auto"/>
      </w:pPr>
      <w:r w:rsidRPr="00F64F5C">
        <w:rPr>
          <w:b/>
          <w:bCs/>
        </w:rPr>
        <w:t>poštou</w:t>
      </w:r>
      <w:r w:rsidRPr="00F64F5C">
        <w:t xml:space="preserve"> na adresu provozovny:</w:t>
      </w:r>
    </w:p>
    <w:p w14:paraId="4FDBC089" w14:textId="014B71C8" w:rsidR="00F64F5C" w:rsidRPr="00496481" w:rsidRDefault="00F64F5C" w:rsidP="00496481">
      <w:pPr>
        <w:spacing w:after="0" w:line="240" w:lineRule="auto"/>
        <w:ind w:left="720"/>
        <w:rPr>
          <w:i/>
          <w:iCs/>
        </w:rPr>
      </w:pPr>
      <w:r w:rsidRPr="00F64F5C">
        <w:br/>
      </w:r>
      <w:r w:rsidRPr="00F64F5C">
        <w:rPr>
          <w:b/>
          <w:bCs/>
          <w:i/>
          <w:iCs/>
        </w:rPr>
        <w:t>Šrámková Andrea – Móda pro zdravotníky</w:t>
      </w:r>
      <w:r w:rsidRPr="00F64F5C">
        <w:rPr>
          <w:i/>
          <w:iCs/>
        </w:rPr>
        <w:br/>
        <w:t>Pincova 2974/23, 400 11 Ústí nad Labem</w:t>
      </w:r>
    </w:p>
    <w:p w14:paraId="042226FC" w14:textId="2F2E5AEE" w:rsidR="00974198" w:rsidRPr="00F64F5C" w:rsidRDefault="00F64F5C" w:rsidP="00AA3E5E">
      <w:pPr>
        <w:spacing w:after="0" w:line="240" w:lineRule="auto"/>
      </w:pPr>
      <w:r w:rsidRPr="00F64F5C">
        <w:t xml:space="preserve"> </w:t>
      </w:r>
    </w:p>
    <w:p w14:paraId="3162C050" w14:textId="1E2BE611" w:rsidR="00974198" w:rsidRPr="00515262" w:rsidRDefault="00F64F5C" w:rsidP="006F5014">
      <w:pPr>
        <w:pStyle w:val="Odstavecseseznamem"/>
        <w:numPr>
          <w:ilvl w:val="0"/>
          <w:numId w:val="6"/>
        </w:numPr>
        <w:spacing w:after="120" w:line="240" w:lineRule="auto"/>
        <w:rPr>
          <w:b/>
          <w:bCs/>
        </w:rPr>
      </w:pPr>
      <w:r w:rsidRPr="00974198">
        <w:rPr>
          <w:b/>
          <w:bCs/>
        </w:rPr>
        <w:t>Vrácení zboží</w:t>
      </w:r>
    </w:p>
    <w:p w14:paraId="5016130C" w14:textId="334BADA9" w:rsidR="00F64F5C" w:rsidRDefault="00F64F5C" w:rsidP="00515262">
      <w:pPr>
        <w:pStyle w:val="Odstavecseseznamem"/>
        <w:numPr>
          <w:ilvl w:val="0"/>
          <w:numId w:val="2"/>
        </w:numPr>
        <w:spacing w:after="0" w:line="240" w:lineRule="auto"/>
      </w:pPr>
      <w:r w:rsidRPr="00F64F5C">
        <w:t>Zboží zašlete zpět do 14 dnů od odstoupení na adresu provozovny.</w:t>
      </w:r>
      <w:r w:rsidRPr="00F64F5C">
        <w:br/>
        <w:t>Náklady na vrácení zboží hradí zákazník.</w:t>
      </w:r>
    </w:p>
    <w:p w14:paraId="6760D6AD" w14:textId="77777777" w:rsidR="00974198" w:rsidRPr="00F64F5C" w:rsidRDefault="00974198" w:rsidP="00AA3E5E">
      <w:pPr>
        <w:spacing w:after="0" w:line="240" w:lineRule="auto"/>
      </w:pPr>
    </w:p>
    <w:p w14:paraId="79E58614" w14:textId="4AE06773" w:rsidR="00F64F5C" w:rsidRPr="00F64F5C" w:rsidRDefault="00F64F5C" w:rsidP="006F5014">
      <w:pPr>
        <w:spacing w:after="120" w:line="240" w:lineRule="auto"/>
        <w:ind w:left="284"/>
        <w:rPr>
          <w:b/>
          <w:bCs/>
        </w:rPr>
      </w:pPr>
      <w:r w:rsidRPr="00F64F5C">
        <w:rPr>
          <w:b/>
          <w:bCs/>
        </w:rPr>
        <w:t xml:space="preserve">4. </w:t>
      </w:r>
      <w:r w:rsidR="006F5014">
        <w:rPr>
          <w:b/>
          <w:bCs/>
        </w:rPr>
        <w:tab/>
      </w:r>
      <w:r w:rsidRPr="00F64F5C">
        <w:rPr>
          <w:b/>
          <w:bCs/>
        </w:rPr>
        <w:t>Podmínky pro přijetí vráceného zboží</w:t>
      </w:r>
    </w:p>
    <w:p w14:paraId="75559B7B" w14:textId="4BB1CE2C" w:rsidR="00F64F5C" w:rsidRPr="00F64F5C" w:rsidRDefault="00F64F5C" w:rsidP="00AA3E5E">
      <w:pPr>
        <w:numPr>
          <w:ilvl w:val="0"/>
          <w:numId w:val="3"/>
        </w:numPr>
        <w:spacing w:after="0" w:line="240" w:lineRule="auto"/>
      </w:pPr>
      <w:r w:rsidRPr="00F64F5C">
        <w:t>Zboží nesmí být viditelně opotřebené, použité, poškozené</w:t>
      </w:r>
      <w:r w:rsidR="00515262">
        <w:t>, prané</w:t>
      </w:r>
      <w:r w:rsidRPr="00F64F5C">
        <w:t xml:space="preserve"> ani znečištěné.</w:t>
      </w:r>
    </w:p>
    <w:p w14:paraId="703AC560" w14:textId="77777777" w:rsidR="00F64F5C" w:rsidRPr="00F64F5C" w:rsidRDefault="00F64F5C" w:rsidP="00AA3E5E">
      <w:pPr>
        <w:numPr>
          <w:ilvl w:val="0"/>
          <w:numId w:val="3"/>
        </w:numPr>
        <w:spacing w:after="0" w:line="240" w:lineRule="auto"/>
      </w:pPr>
      <w:r w:rsidRPr="00F64F5C">
        <w:t>Vracené zboží doporučujeme zaslat v původním obalu.</w:t>
      </w:r>
    </w:p>
    <w:p w14:paraId="19B2F248" w14:textId="77777777" w:rsidR="00F64F5C" w:rsidRDefault="00F64F5C" w:rsidP="00AA3E5E">
      <w:pPr>
        <w:numPr>
          <w:ilvl w:val="0"/>
          <w:numId w:val="3"/>
        </w:numPr>
        <w:spacing w:after="0" w:line="240" w:lineRule="auto"/>
      </w:pPr>
      <w:r w:rsidRPr="00F64F5C">
        <w:t>Nepřijímáme zboží zaslané na dobírku.</w:t>
      </w:r>
    </w:p>
    <w:p w14:paraId="0E565237" w14:textId="77777777" w:rsidR="00974198" w:rsidRPr="00F64F5C" w:rsidRDefault="00974198" w:rsidP="00974198">
      <w:pPr>
        <w:spacing w:after="0" w:line="240" w:lineRule="auto"/>
        <w:ind w:left="720"/>
      </w:pPr>
    </w:p>
    <w:p w14:paraId="0105781F" w14:textId="1DED7F32" w:rsidR="00F64F5C" w:rsidRPr="00F64F5C" w:rsidRDefault="00F64F5C" w:rsidP="006F5014">
      <w:pPr>
        <w:spacing w:after="120" w:line="240" w:lineRule="auto"/>
        <w:ind w:left="284"/>
        <w:rPr>
          <w:b/>
          <w:bCs/>
        </w:rPr>
      </w:pPr>
      <w:r w:rsidRPr="00F64F5C">
        <w:rPr>
          <w:b/>
          <w:bCs/>
        </w:rPr>
        <w:t xml:space="preserve">5. </w:t>
      </w:r>
      <w:r w:rsidR="006F5014">
        <w:rPr>
          <w:b/>
          <w:bCs/>
        </w:rPr>
        <w:tab/>
      </w:r>
      <w:r w:rsidRPr="00F64F5C">
        <w:rPr>
          <w:b/>
          <w:bCs/>
        </w:rPr>
        <w:t>Vrácení peněz</w:t>
      </w:r>
    </w:p>
    <w:p w14:paraId="49DDE712" w14:textId="77777777" w:rsidR="00F64F5C" w:rsidRPr="00F64F5C" w:rsidRDefault="00F64F5C" w:rsidP="00AA3E5E">
      <w:pPr>
        <w:numPr>
          <w:ilvl w:val="0"/>
          <w:numId w:val="4"/>
        </w:numPr>
        <w:spacing w:after="0" w:line="240" w:lineRule="auto"/>
      </w:pPr>
      <w:r w:rsidRPr="00F64F5C">
        <w:t>Peníze vám vrátíme nejpozději do 14 dnů od odstoupení od smlouvy (nejdříve ale až obdržíme zboží nebo doklad o jeho odeslání).</w:t>
      </w:r>
    </w:p>
    <w:p w14:paraId="60F68504" w14:textId="77777777" w:rsidR="00F64F5C" w:rsidRPr="00F64F5C" w:rsidRDefault="00F64F5C" w:rsidP="00AA3E5E">
      <w:pPr>
        <w:numPr>
          <w:ilvl w:val="0"/>
          <w:numId w:val="4"/>
        </w:numPr>
        <w:spacing w:after="0" w:line="240" w:lineRule="auto"/>
      </w:pPr>
      <w:r w:rsidRPr="00F64F5C">
        <w:t>Vracíme celou částku včetně základního poštovného (</w:t>
      </w:r>
      <w:r w:rsidRPr="00F64F5C">
        <w:rPr>
          <w:u w:val="single"/>
        </w:rPr>
        <w:t>nejlevnějšího způsobu dopravy, který nabízíme</w:t>
      </w:r>
      <w:r w:rsidRPr="00F64F5C">
        <w:t>).</w:t>
      </w:r>
    </w:p>
    <w:p w14:paraId="6C59C9D6" w14:textId="39D899A5" w:rsidR="00F64F5C" w:rsidRDefault="00F64F5C" w:rsidP="00AA3E5E">
      <w:pPr>
        <w:numPr>
          <w:ilvl w:val="0"/>
          <w:numId w:val="4"/>
        </w:numPr>
        <w:spacing w:after="0" w:line="240" w:lineRule="auto"/>
      </w:pPr>
      <w:r w:rsidRPr="00F64F5C">
        <w:t xml:space="preserve">Peníze zašleme na </w:t>
      </w:r>
      <w:r w:rsidR="00515262">
        <w:t>V</w:t>
      </w:r>
      <w:r w:rsidRPr="00F64F5C">
        <w:t>ámi uvedený účet nebo stejným způsobem, jakým proběhla platba.</w:t>
      </w:r>
    </w:p>
    <w:p w14:paraId="37185174" w14:textId="77777777" w:rsidR="00974198" w:rsidRPr="00F64F5C" w:rsidRDefault="00974198" w:rsidP="00974198">
      <w:pPr>
        <w:spacing w:after="0" w:line="240" w:lineRule="auto"/>
        <w:ind w:left="720"/>
      </w:pPr>
    </w:p>
    <w:p w14:paraId="798AA6AB" w14:textId="6444BB65" w:rsidR="00F64F5C" w:rsidRPr="00F64F5C" w:rsidRDefault="00F64F5C" w:rsidP="006F5014">
      <w:pPr>
        <w:spacing w:after="120" w:line="240" w:lineRule="auto"/>
        <w:ind w:left="284"/>
        <w:rPr>
          <w:b/>
          <w:bCs/>
        </w:rPr>
      </w:pPr>
      <w:r w:rsidRPr="00F64F5C">
        <w:rPr>
          <w:b/>
          <w:bCs/>
        </w:rPr>
        <w:t xml:space="preserve">6. </w:t>
      </w:r>
      <w:r w:rsidR="006F5014">
        <w:rPr>
          <w:b/>
          <w:bCs/>
        </w:rPr>
        <w:tab/>
      </w:r>
      <w:r w:rsidRPr="00F64F5C">
        <w:rPr>
          <w:b/>
          <w:bCs/>
        </w:rPr>
        <w:t xml:space="preserve">Výjimky z práva na </w:t>
      </w:r>
      <w:proofErr w:type="gramStart"/>
      <w:r w:rsidRPr="00F64F5C">
        <w:rPr>
          <w:b/>
          <w:bCs/>
        </w:rPr>
        <w:t>odstoupení</w:t>
      </w:r>
      <w:r w:rsidR="006F5014">
        <w:rPr>
          <w:b/>
          <w:bCs/>
        </w:rPr>
        <w:t xml:space="preserve"> - </w:t>
      </w:r>
      <w:r w:rsidR="00496481">
        <w:t>n</w:t>
      </w:r>
      <w:r w:rsidRPr="00F64F5C">
        <w:t>elze</w:t>
      </w:r>
      <w:proofErr w:type="gramEnd"/>
      <w:r w:rsidRPr="00F64F5C">
        <w:t xml:space="preserve"> odstoupit od smlouvy na dodávku:</w:t>
      </w:r>
    </w:p>
    <w:p w14:paraId="5728D812" w14:textId="693530A5" w:rsidR="00F64F5C" w:rsidRPr="00F64F5C" w:rsidRDefault="00F64F5C" w:rsidP="006F5014">
      <w:pPr>
        <w:numPr>
          <w:ilvl w:val="0"/>
          <w:numId w:val="5"/>
        </w:numPr>
        <w:tabs>
          <w:tab w:val="clear" w:pos="720"/>
        </w:tabs>
        <w:spacing w:after="0" w:line="240" w:lineRule="auto"/>
      </w:pPr>
      <w:r w:rsidRPr="00F64F5C">
        <w:t>zboží upraveného na přání zákazníka</w:t>
      </w:r>
    </w:p>
    <w:p w14:paraId="3DC7B634" w14:textId="77777777" w:rsidR="007270FC" w:rsidRDefault="007270FC" w:rsidP="00AA3E5E">
      <w:pPr>
        <w:spacing w:after="0" w:line="240" w:lineRule="auto"/>
      </w:pPr>
    </w:p>
    <w:sectPr w:rsidR="00727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20E7" w14:textId="77777777" w:rsidR="00A54131" w:rsidRDefault="00A54131" w:rsidP="00A54131">
      <w:pPr>
        <w:spacing w:after="0" w:line="240" w:lineRule="auto"/>
      </w:pPr>
      <w:r>
        <w:separator/>
      </w:r>
    </w:p>
  </w:endnote>
  <w:endnote w:type="continuationSeparator" w:id="0">
    <w:p w14:paraId="6978FF16" w14:textId="77777777" w:rsidR="00A54131" w:rsidRDefault="00A54131" w:rsidP="00A5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FE19" w14:textId="77777777" w:rsidR="00A54131" w:rsidRDefault="00A54131" w:rsidP="00A54131">
      <w:pPr>
        <w:spacing w:after="0" w:line="240" w:lineRule="auto"/>
      </w:pPr>
      <w:r>
        <w:separator/>
      </w:r>
    </w:p>
  </w:footnote>
  <w:footnote w:type="continuationSeparator" w:id="0">
    <w:p w14:paraId="23F93F2C" w14:textId="77777777" w:rsidR="00A54131" w:rsidRDefault="00A54131" w:rsidP="00A5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559C" w14:textId="77777777" w:rsidR="00A54131" w:rsidRDefault="00A54131" w:rsidP="00A54131">
    <w:pPr>
      <w:pStyle w:val="Zhlav"/>
      <w:jc w:val="center"/>
    </w:pPr>
    <w:r w:rsidRPr="00D15B04">
      <w:rPr>
        <w:rFonts w:eastAsia="Times New Roman"/>
        <w:b/>
        <w:noProof/>
        <w:spacing w:val="2"/>
      </w:rPr>
      <w:drawing>
        <wp:anchor distT="0" distB="0" distL="114300" distR="114300" simplePos="0" relativeHeight="251659264" behindDoc="1" locked="0" layoutInCell="1" allowOverlap="1" wp14:anchorId="5E420C4D" wp14:editId="26DEBC84">
          <wp:simplePos x="0" y="0"/>
          <wp:positionH relativeFrom="column">
            <wp:posOffset>5438140</wp:posOffset>
          </wp:positionH>
          <wp:positionV relativeFrom="paragraph">
            <wp:posOffset>-303142</wp:posOffset>
          </wp:positionV>
          <wp:extent cx="795647" cy="795647"/>
          <wp:effectExtent l="0" t="0" r="5080" b="5080"/>
          <wp:wrapNone/>
          <wp:docPr id="1045331647" name="Obrázek 1" descr="Obsah obrázku klipart, kresba, Perokresba, skic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331647" name="Obrázek 1" descr="Obsah obrázku klipart, kresba, Perokresba, skic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47" cy="79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B04">
      <w:rPr>
        <w:sz w:val="28"/>
        <w:szCs w:val="28"/>
      </w:rPr>
      <w:t>www.modaprozdravotniky.cz</w:t>
    </w:r>
  </w:p>
  <w:p w14:paraId="77DA18C6" w14:textId="77777777" w:rsidR="00A54131" w:rsidRDefault="00A541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6D5F"/>
    <w:multiLevelType w:val="multilevel"/>
    <w:tmpl w:val="63D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B0DB0"/>
    <w:multiLevelType w:val="multilevel"/>
    <w:tmpl w:val="A110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655D9"/>
    <w:multiLevelType w:val="hybridMultilevel"/>
    <w:tmpl w:val="0A165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F69EE"/>
    <w:multiLevelType w:val="multilevel"/>
    <w:tmpl w:val="4510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50006"/>
    <w:multiLevelType w:val="multilevel"/>
    <w:tmpl w:val="4B08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932FC"/>
    <w:multiLevelType w:val="multilevel"/>
    <w:tmpl w:val="594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256790">
    <w:abstractNumId w:val="1"/>
  </w:num>
  <w:num w:numId="2" w16cid:durableId="2080247921">
    <w:abstractNumId w:val="5"/>
  </w:num>
  <w:num w:numId="3" w16cid:durableId="1872954004">
    <w:abstractNumId w:val="4"/>
  </w:num>
  <w:num w:numId="4" w16cid:durableId="69468329">
    <w:abstractNumId w:val="0"/>
  </w:num>
  <w:num w:numId="5" w16cid:durableId="1841961764">
    <w:abstractNumId w:val="3"/>
  </w:num>
  <w:num w:numId="6" w16cid:durableId="99584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FC"/>
    <w:rsid w:val="001904E1"/>
    <w:rsid w:val="003E2DE0"/>
    <w:rsid w:val="00496481"/>
    <w:rsid w:val="00515262"/>
    <w:rsid w:val="006178A0"/>
    <w:rsid w:val="006F5014"/>
    <w:rsid w:val="007270FC"/>
    <w:rsid w:val="00974198"/>
    <w:rsid w:val="00A54131"/>
    <w:rsid w:val="00AA3E5E"/>
    <w:rsid w:val="00C450C9"/>
    <w:rsid w:val="00D55C28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F505"/>
  <w15:chartTrackingRefBased/>
  <w15:docId w15:val="{43843477-3F30-4274-8EEC-5135D88E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0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0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0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0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0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0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0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0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0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0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0F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5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131"/>
  </w:style>
  <w:style w:type="paragraph" w:styleId="Zpat">
    <w:name w:val="footer"/>
    <w:basedOn w:val="Normln"/>
    <w:link w:val="ZpatChar"/>
    <w:uiPriority w:val="99"/>
    <w:unhideWhenUsed/>
    <w:rsid w:val="00A5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131"/>
  </w:style>
  <w:style w:type="character" w:styleId="Hypertextovodkaz">
    <w:name w:val="Hyperlink"/>
    <w:basedOn w:val="Standardnpsmoodstavce"/>
    <w:uiPriority w:val="99"/>
    <w:unhideWhenUsed/>
    <w:rsid w:val="00F64F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4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1101</Characters>
  <Application>Microsoft Office Word</Application>
  <DocSecurity>0</DocSecurity>
  <Lines>9</Lines>
  <Paragraphs>2</Paragraphs>
  <ScaleCrop>false</ScaleCrop>
  <Company>KUUK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Šrámková Andrea</dc:creator>
  <cp:keywords/>
  <dc:description/>
  <cp:lastModifiedBy>Šrámková Andrea</cp:lastModifiedBy>
  <cp:revision>12</cp:revision>
  <dcterms:created xsi:type="dcterms:W3CDTF">2025-07-11T12:46:00Z</dcterms:created>
  <dcterms:modified xsi:type="dcterms:W3CDTF">2025-07-11T13:01:00Z</dcterms:modified>
</cp:coreProperties>
</file>